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56"/>
      </w:tblGrid>
      <w:tr w:rsidR="005650BC" w:rsidRPr="005650BC" w:rsidTr="005650BC">
        <w:trPr>
          <w:tblCellSpacing w:w="0" w:type="dxa"/>
        </w:trPr>
        <w:tc>
          <w:tcPr>
            <w:tcW w:w="0" w:type="auto"/>
            <w:vAlign w:val="center"/>
            <w:hideMark/>
          </w:tcPr>
          <w:p w:rsidR="005650BC" w:rsidRPr="005650BC" w:rsidRDefault="005650BC" w:rsidP="005650BC">
            <w:pPr>
              <w:spacing w:before="100" w:beforeAutospacing="1" w:after="100" w:afterAutospacing="1" w:line="240" w:lineRule="auto"/>
              <w:outlineLvl w:val="2"/>
              <w:rPr>
                <w:rFonts w:ascii="Times New Roman" w:eastAsia="Times New Roman" w:hAnsi="Times New Roman" w:cs="Times New Roman"/>
                <w:b/>
                <w:bCs/>
                <w:sz w:val="27"/>
                <w:szCs w:val="27"/>
              </w:rPr>
            </w:pPr>
            <w:r w:rsidRPr="005650BC">
              <w:rPr>
                <w:rFonts w:ascii="宋体" w:eastAsia="宋体" w:hAnsi="宋体" w:cs="宋体" w:hint="eastAsia"/>
                <w:b/>
                <w:bCs/>
                <w:sz w:val="27"/>
                <w:szCs w:val="27"/>
              </w:rPr>
              <w:t>学校历史</w:t>
            </w:r>
            <w:r w:rsidRPr="005650BC">
              <w:rPr>
                <w:rFonts w:ascii="Times New Roman" w:eastAsia="Times New Roman" w:hAnsi="Times New Roman" w:cs="Times New Roman"/>
                <w:b/>
                <w:bCs/>
                <w:sz w:val="27"/>
                <w:szCs w:val="27"/>
              </w:rPr>
              <w:t xml:space="preserve"> </w:t>
            </w:r>
            <w:r w:rsidRPr="005650BC">
              <w:rPr>
                <w:rFonts w:ascii="宋体" w:eastAsia="宋体" w:hAnsi="宋体" w:cs="宋体" w:hint="eastAsia"/>
                <w:b/>
                <w:bCs/>
                <w:sz w:val="27"/>
                <w:szCs w:val="27"/>
              </w:rPr>
              <w:t xml:space="preserve">　</w:t>
            </w:r>
            <w:proofErr w:type="spellStart"/>
            <w:r w:rsidRPr="005650BC">
              <w:rPr>
                <w:rFonts w:ascii="Times New Roman" w:eastAsia="Times New Roman" w:hAnsi="Times New Roman" w:cs="Times New Roman"/>
                <w:b/>
                <w:bCs/>
                <w:sz w:val="27"/>
                <w:szCs w:val="27"/>
              </w:rPr>
              <w:t>Sejarah</w:t>
            </w:r>
            <w:proofErr w:type="spellEnd"/>
            <w:r w:rsidRPr="005650BC">
              <w:rPr>
                <w:rFonts w:ascii="Times New Roman" w:eastAsia="Times New Roman" w:hAnsi="Times New Roman" w:cs="Times New Roman"/>
                <w:b/>
                <w:bCs/>
                <w:sz w:val="27"/>
                <w:szCs w:val="27"/>
              </w:rPr>
              <w:t xml:space="preserve"> </w:t>
            </w:r>
            <w:proofErr w:type="spellStart"/>
            <w:r w:rsidRPr="005650BC">
              <w:rPr>
                <w:rFonts w:ascii="Times New Roman" w:eastAsia="Times New Roman" w:hAnsi="Times New Roman" w:cs="Times New Roman"/>
                <w:b/>
                <w:bCs/>
                <w:sz w:val="27"/>
                <w:szCs w:val="27"/>
              </w:rPr>
              <w:t>Sekolah</w:t>
            </w:r>
            <w:proofErr w:type="spellEnd"/>
            <w:r w:rsidRPr="005650BC">
              <w:rPr>
                <w:rFonts w:ascii="Times New Roman" w:eastAsia="Times New Roman" w:hAnsi="Times New Roman" w:cs="Times New Roman"/>
                <w:b/>
                <w:bCs/>
                <w:sz w:val="27"/>
                <w:szCs w:val="27"/>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26"/>
            </w:tblGrid>
            <w:tr w:rsidR="005650BC" w:rsidRPr="005650BC" w:rsidTr="005650BC">
              <w:trPr>
                <w:tblCellSpacing w:w="0" w:type="dxa"/>
              </w:trPr>
              <w:tc>
                <w:tcPr>
                  <w:tcW w:w="0" w:type="auto"/>
                  <w:vAlign w:val="center"/>
                  <w:hideMark/>
                </w:tcPr>
                <w:p w:rsidR="005650BC" w:rsidRPr="005650BC" w:rsidRDefault="005650BC" w:rsidP="005650BC">
                  <w:pPr>
                    <w:spacing w:after="240" w:line="240" w:lineRule="auto"/>
                    <w:rPr>
                      <w:rFonts w:ascii="Times New Roman" w:eastAsia="Times New Roman" w:hAnsi="Times New Roman" w:cs="Times New Roman"/>
                      <w:sz w:val="24"/>
                      <w:szCs w:val="24"/>
                    </w:rPr>
                  </w:pPr>
                  <w:r w:rsidRPr="005650BC">
                    <w:rPr>
                      <w:rFonts w:ascii="宋体" w:eastAsia="宋体" w:hAnsi="宋体" w:cs="Times New Roman" w:hint="eastAsia"/>
                      <w:sz w:val="24"/>
                      <w:szCs w:val="24"/>
                    </w:rPr>
                    <w:t>校史 </w:t>
                  </w:r>
                </w:p>
                <w:p w:rsidR="005650BC" w:rsidRPr="005650BC" w:rsidRDefault="005650BC" w:rsidP="005650BC">
                  <w:pPr>
                    <w:spacing w:after="0" w:line="240" w:lineRule="auto"/>
                    <w:rPr>
                      <w:rFonts w:ascii="Times New Roman" w:eastAsia="Times New Roman" w:hAnsi="Times New Roman" w:cs="Times New Roman"/>
                      <w:sz w:val="24"/>
                      <w:szCs w:val="24"/>
                    </w:rPr>
                  </w:pPr>
                  <w:r w:rsidRPr="005650BC">
                    <w:rPr>
                      <w:rFonts w:ascii="宋体" w:eastAsia="宋体" w:hAnsi="宋体" w:cs="Times New Roman" w:hint="eastAsia"/>
                      <w:sz w:val="24"/>
                      <w:szCs w:val="24"/>
                    </w:rPr>
                    <w:t>风雨磨砺90载 </w:t>
                  </w:r>
                  <w:r w:rsidRPr="005650BC">
                    <w:rPr>
                      <w:rFonts w:ascii="宋体" w:eastAsia="宋体" w:hAnsi="宋体" w:cs="Times New Roman" w:hint="eastAsia"/>
                      <w:sz w:val="24"/>
                      <w:szCs w:val="24"/>
                    </w:rPr>
                    <w:br/>
                  </w:r>
                  <w:r w:rsidRPr="005650BC">
                    <w:rPr>
                      <w:rFonts w:ascii="Times New Roman" w:eastAsia="Times New Roman" w:hAnsi="Times New Roman" w:cs="Times New Roman"/>
                      <w:sz w:val="24"/>
                      <w:szCs w:val="24"/>
                    </w:rPr>
                    <w:t>--------------------</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安邦国民型华文小学校巍峨堂皇新校舍，位于古隆坡市郊，相距五哩的安邦埠，校园宽敞，环境幽雅，创校迄今垂九十三载悠久历史。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查 本校系于1912年由先贤张娇尤生及埠上热心华教人士创办者，初以训蒙为旨，暂借谭公庙为校舍。1916年间，谭公庙遭回禄之灾，迫得租赁店铺式建筑物为 临时校舍上课。在1920年乃由董事会筹款购置位于暗邦埠大街门牌69号一间双层店屋为校舍，始奠下创校雏基，惜因战前校长屡易，校政变迁频繁，故无档案 可供查考。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1935 年，已故矿务家朱植生鹰任董事会总理，聘请廖德平掌理校政，初时学生仅百余人，学校设备就简。在廖校长掌理校政期间，由于策划有方，董教合作及埠上人士襄 力维护华教，校务蒸蒸日上，学生人数与日俱增。本邦沦陷前夕学生人数增至六百余人，因原有校舍不敷容纳，故租赁邻近店铺另辟教室上课，乃有分校之设。正谋 树立风雨不虞飘摇之基，共筹扩建新校舍，无奈倭寇南侵，山河变色，大计不幸胎死腹中。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1946 年，本邦光复，埠上热心华教人士，有鉴于教育为建国立人之本，积极进行复办。已故矿务家杜尧先无秉承先贤创校宏旨，领导埠上热心华教人士重组学校董事会兼 任总理，并聘请邱继昌先生为校长。惟因战乱影响，复校初期，设备倾荡无存，乃借南天宫九皇爷诞之期，连年售花筹募学校经费，添置校具，及兴建运动场。并向 政府申请辅助津贴，按步就班使校务趋上轨道而奠定复校后现有基础。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1949 年，邱继昌校长出国，董事会委任谢福生先生署理校政。嗣后董事会改选，陈国楚先生出任总理，聘请骆适予先生为校长。际此期间，本邦动乱局势严重，英殖民地 政府颁布紧急法令，暗邦地区设立新村，居民骤增，学生人数倍增竟逾七百余人，原有教室不敷容纳乃增设下午班，尽量收容学子。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1953年，安邦新村学校创立，为方便村民子弟求学，乃将下午班学生调人新村学校就读。原任校长骆适予亦调人新村学校掌理校政。本校校长之职则委任谢福生先生担任。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1956 年，陈万清先生鹰选董事会总理，董事会鉴于旧校舍为店铺式建筑物，且年久失修，处处烂椽碎瓦，墙垣龟裂，触目心惊，咸认筹建新校舍急不容缓。惟建校大计， 非群策群力，难促实现。爱特邀请安邦地方议会，埠上社团组织及热心教育人士举行联席会议，积极推动筹建新校舍工作，并成立 "建校工作委员劣 ，安邦地方议会主席刘华年先生(P.J.K)众望所归鹰选建校筹委会主席，刘华年无生德高望重，领导有方，对筹建新校舍工作积极进行策划，并呈函雪州土地 局申请拨给校地俾供建筑新校舍。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lastRenderedPageBreak/>
                    <w:br/>
                    <w:t>1958年董事会接受政府全部津贴，并遵照政府颁布联合邦教育部学校董事会章程进行改组，选出新届董事会职委。陈万渭先生众望所归蝉联董事会主席。同年抄获土地局核准拨给现有校地五依格以供建筑新校舍，契约规定为期30年，产业受托人为刘华年，戴兴，李北添。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1959年杪，校长谢福生先生因健康关系，呈函董事会请准辞卸校长之职并推荐卢伟彬暂时代理校政，经董事会议决接纳。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1960 年，董事会正式聘请卢伟彬先生为校长，掌理校政。同年秋，建校工作筹备就绪，并获雪州教育局拨给首期建校津贴16，800元正，名绘测师李南燕无生义务为 本校设计绘制新校舍图样。惟因新校舍建筑工程宏伟，历年售花募集基金不敷应用，经建委会慎密研讨，议决分段进行兴建新校舍工程。首期建筑工程包括兴建大礼 堂一座，教室八间及卫生水厕设备。承建是项工程者为建筑商朱玉廷先生。并于同年十九日恭请地方议会兼本校建委会刘华年先生(P.J.K)主持奠基礼。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1961 年2月，首期新校舍建筑工程如朔竣工，校舍巍峨堂皇，校园场地宽敞，环境幽雅，诚为芋芋学子理想学党，深获当地居民赞赏。建委会同仁再接再历，为完成建校 大计进行第二期六间教室建筑工程，旋即发动沿门募捐筹措建校基金，并印发宣言呼吁社会贤达殷商及热心华教人士热烈响应，共襄义举，结果成绩美满。慷慨解囊 认捐钜款RM l000元者有李氏基金会，朱泽农无生，叶辛顺无生和蓬莲花魔，第二期新校舍建筑工程乃于年秒动工，仍由建筑商朱玉廷先生承建。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1962年春，第二期新校舍建筑工程完成，并于次学期开学，全校师生欢天喜地载歌载舞迁人巍峨新校舍上课。同年本校申请转人U.T.S.统一教学服务制，类属小型华校接受政府全部津贴。由于董教合作，社会热心华教人士扶持，校务蒸蒸日上，各项设备按步就班，日臻完善。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1966年董事会招标出售旧校舍产业店铺一间，售价19，111元，委托杨运康律师楼办理地契归割及移交手续，旧校舍产业受托人为戴兴，李北添、李兆瑞。董事会招标进行校园围篱工程，确保校园不致被牛群侵人，影响学生上课。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1967 年，董事会主席刘华年先生鉴于本校学生多属劳工阶层子弟，为减轻学生家长对子女教育负荷，实践先贤兴学育才宏旨，创议实施一，二年级在校学生免费书籍供 应。至于三年级以上在校家境清贫学生亦准予申请免费书籍辅助。上述措施所需经费，概由董事会学校发展基金拨出，并订于1968年正式公布实施。本校全体教 师亦一致响应此义举，自动捐献每年十二月份所得薪酬之十巴仙辅助。本校首创此项措施受惠学生达二百余人，深获社会人士好评。本校董教合作真诚，可以明 证。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1970年夏，</w:t>
                  </w:r>
                  <w:proofErr w:type="gramStart"/>
                  <w:r w:rsidRPr="005650BC">
                    <w:rPr>
                      <w:rFonts w:ascii="宋体" w:eastAsia="宋体" w:hAnsi="宋体" w:cs="Times New Roman" w:hint="eastAsia"/>
                      <w:sz w:val="24"/>
                      <w:szCs w:val="24"/>
                    </w:rPr>
                    <w:t>董事会兼建校委员会主席刘华年(</w:t>
                  </w:r>
                  <w:proofErr w:type="gramEnd"/>
                  <w:r w:rsidRPr="005650BC">
                    <w:rPr>
                      <w:rFonts w:ascii="宋体" w:eastAsia="宋体" w:hAnsi="宋体" w:cs="Times New Roman" w:hint="eastAsia"/>
                      <w:sz w:val="24"/>
                      <w:szCs w:val="24"/>
                    </w:rPr>
                    <w:t>R.J.K)逝世，临终嘱咐令贤仲佳年先生莫忘维护华教，并节约治丧费一干元捐助本校充作学校发展基金，刘华年先生历年来对本校贡献殊多，功绩彪炳，董事会议决悬挂刘主席24寸遗像于学校大礼堂永留纪念。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lastRenderedPageBreak/>
                    <w:t>雪 州教育局不同意董事会招标进行校园填土工程，并建议请求P.W.D.政府工务局派员花校实地勘察及测量地势，同时依照</w:t>
                  </w:r>
                  <w:proofErr w:type="spellStart"/>
                  <w:r w:rsidRPr="005650BC">
                    <w:rPr>
                      <w:rFonts w:ascii="宋体" w:eastAsia="宋体" w:hAnsi="宋体" w:cs="Times New Roman" w:hint="eastAsia"/>
                      <w:sz w:val="24"/>
                      <w:szCs w:val="24"/>
                    </w:rPr>
                    <w:t>Kerja-Kerja</w:t>
                  </w:r>
                  <w:proofErr w:type="spellEnd"/>
                  <w:r w:rsidRPr="005650BC">
                    <w:rPr>
                      <w:rFonts w:ascii="宋体" w:eastAsia="宋体" w:hAnsi="宋体" w:cs="Times New Roman" w:hint="eastAsia"/>
                      <w:sz w:val="24"/>
                      <w:szCs w:val="24"/>
                    </w:rPr>
                    <w:t xml:space="preserve"> </w:t>
                  </w:r>
                  <w:proofErr w:type="spellStart"/>
                  <w:r w:rsidRPr="005650BC">
                    <w:rPr>
                      <w:rFonts w:ascii="宋体" w:eastAsia="宋体" w:hAnsi="宋体" w:cs="Times New Roman" w:hint="eastAsia"/>
                      <w:sz w:val="24"/>
                      <w:szCs w:val="24"/>
                    </w:rPr>
                    <w:t>Kechil</w:t>
                  </w:r>
                  <w:proofErr w:type="spellEnd"/>
                  <w:r w:rsidRPr="005650BC">
                    <w:rPr>
                      <w:rFonts w:ascii="宋体" w:eastAsia="宋体" w:hAnsi="宋体" w:cs="Times New Roman" w:hint="eastAsia"/>
                      <w:sz w:val="24"/>
                      <w:szCs w:val="24"/>
                    </w:rPr>
                    <w:t xml:space="preserve"> </w:t>
                  </w:r>
                  <w:proofErr w:type="spellStart"/>
                  <w:r w:rsidRPr="005650BC">
                    <w:rPr>
                      <w:rFonts w:ascii="宋体" w:eastAsia="宋体" w:hAnsi="宋体" w:cs="Times New Roman" w:hint="eastAsia"/>
                      <w:sz w:val="24"/>
                      <w:szCs w:val="24"/>
                    </w:rPr>
                    <w:t>Untok</w:t>
                  </w:r>
                  <w:proofErr w:type="spellEnd"/>
                  <w:r w:rsidRPr="005650BC">
                    <w:rPr>
                      <w:rFonts w:ascii="宋体" w:eastAsia="宋体" w:hAnsi="宋体" w:cs="Times New Roman" w:hint="eastAsia"/>
                      <w:sz w:val="24"/>
                      <w:szCs w:val="24"/>
                    </w:rPr>
                    <w:t xml:space="preserve"> </w:t>
                  </w:r>
                  <w:proofErr w:type="spellStart"/>
                  <w:r w:rsidRPr="005650BC">
                    <w:rPr>
                      <w:rFonts w:ascii="宋体" w:eastAsia="宋体" w:hAnsi="宋体" w:cs="Times New Roman" w:hint="eastAsia"/>
                      <w:sz w:val="24"/>
                      <w:szCs w:val="24"/>
                    </w:rPr>
                    <w:t>Sekolah</w:t>
                  </w:r>
                  <w:proofErr w:type="spellEnd"/>
                  <w:r w:rsidRPr="005650BC">
                    <w:rPr>
                      <w:rFonts w:ascii="宋体" w:eastAsia="宋体" w:hAnsi="宋体" w:cs="Times New Roman" w:hint="eastAsia"/>
                      <w:sz w:val="24"/>
                      <w:szCs w:val="24"/>
                    </w:rPr>
                    <w:t xml:space="preserve"> 条规将该项工程交由政府工务局处理，所需测量费则由董事会负责。嗣后政府工务局来函通知谓该项填土工程费需款30，500元，董事会认为该项工程费浩大， 政府又无辅助津贴，超出董事会预算，难以接纳，对校园填土工程计划只好暂时保留，待将来筹足所需经费后再行办理。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1971年，劳标先生荣鹰董事会主席，荣标无生热心教育，爱护本校，强调董教合作，共谋学校发展，尤其关怀华校及学子前途，深获本校师生及家长敬重。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建 委会认为建校大计大部份工作经巳完成，议决宣布结束会务，"建校工作委员会"亦宣布解散，嗣后有关建校计划尚未了结琐务授权董事会接替办理，所结存建校基 金则移交董事会充作学校发展基金，并印发 "安邦国民型华文小学校建校工作委员会征信录"公诸社会人士以表信用。并择定每年10月9日新校舍奠基日为“校庆日”。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1972年，本校全体教师选择转人亚兹薪制，学生人数与日俱增，学生五百四十余人，其中包括巫族学生10人，印族学生4人。分设12班，教职员共8位，校长卢伟彬继续掌理校政。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 xml:space="preserve">董事会不同意教育局颁示将学校发展金转入School </w:t>
                  </w:r>
                  <w:proofErr w:type="spellStart"/>
                  <w:r w:rsidRPr="005650BC">
                    <w:rPr>
                      <w:rFonts w:ascii="宋体" w:eastAsia="宋体" w:hAnsi="宋体" w:cs="Times New Roman" w:hint="eastAsia"/>
                      <w:sz w:val="24"/>
                      <w:szCs w:val="24"/>
                    </w:rPr>
                    <w:t>Funf</w:t>
                  </w:r>
                  <w:proofErr w:type="spellEnd"/>
                  <w:r w:rsidRPr="005650BC">
                    <w:rPr>
                      <w:rFonts w:ascii="宋体" w:eastAsia="宋体" w:hAnsi="宋体" w:cs="Times New Roman" w:hint="eastAsia"/>
                      <w:sz w:val="24"/>
                      <w:szCs w:val="24"/>
                    </w:rPr>
                    <w:t xml:space="preserve"> 银行户口，认为该项基金系董事会历年来向埠上热心华教人士捐募者，董事会有权另设银行户口保存及支配该项基金之用途，并呈函教育局请求撤消该项训令，获教育局长答覆豁准在案。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董事会拨款7，800元兴建室外篮球场及羽球场，拟订保管及借用学校运动场细则，以确保学校运动场及校园的完整不受损害。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董事会联合校友会举行 "创校60周年联欢游艺晚会"并在中国报刊登校庆特刊借表庆祝。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1976 年孙瑞炎校长及董事长赖斌先生励精图治将本校多年末完成之心愿一一完成。（甲）填土(乙)增建两间教室（丙）建立幼稚园为未开学之学童启蒙，直接提高本校 学生之程度。本校除依教育郡之课程纲要进行教学外对学童之课外活动尤为注重。倘若没有宽敞之活动场所学生不能尽量发挥本能，老师们也无从教导。由于本校场 地本属矿地，虽经填平，然随后逐年下陷而形成一个五十尺直径的小池塘，同时四周围变成沼泽地带，长满芦苇草整个场地仅有三分之一的草地可供作体育用场。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1976 年春本校招标填土工程，结果由罗定先生以壹万三仟元最低价格标得。工程顺利完成:使十多年来艰钜难成的工作解决了。不但全校师生雀跃万分，当地的社会人士 无不赞扬。罗定于竣工之后，报效一干元作学校发展基金并赠建石砌校门一座。同年秋董事会再接再励由董事叶丙祥建议成立扩建校舍委员会，迅速于年抄耗资一万 伍仟元将本校原有图测中末建立的两间教室落成。建校工作至此始全部完成，拥有教室十六间，及可容纳五百名学生之大礼堂一座。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lastRenderedPageBreak/>
                    <w:t>1977 年复本校董事会，家教协会，校友会举行联席会议，筹办幼稚园，接著成立创办董事，叶丙祥无生众望所归荣任主席，在叶丙祥先生的英明领导及号召之下甚得安邦 埠的社会人士支持。初由学生在九皇爷盛会售卖义花，又蒙叶祥磷无生在报端极力的鼓吹。继而掀起义卖热潮，一时义款源源而来。前后六个月筹获七万余元，接著 招标兴建幼稚园校舍。一九七七年冬完成五间教室耗资六万余元(包括设备</w:t>
                  </w:r>
                  <w:proofErr w:type="gramStart"/>
                  <w:r w:rsidRPr="005650BC">
                    <w:rPr>
                      <w:rFonts w:ascii="宋体" w:eastAsia="宋体" w:hAnsi="宋体" w:cs="Times New Roman" w:hint="eastAsia"/>
                      <w:sz w:val="24"/>
                      <w:szCs w:val="24"/>
                    </w:rPr>
                    <w:t>)。</w:t>
                  </w:r>
                  <w:proofErr w:type="gramEnd"/>
                  <w:r w:rsidRPr="005650BC">
                    <w:rPr>
                      <w:rFonts w:ascii="宋体" w:eastAsia="宋体" w:hAnsi="宋体" w:cs="Times New Roman" w:hint="eastAsia"/>
                      <w:sz w:val="24"/>
                      <w:szCs w:val="24"/>
                    </w:rPr>
                    <w:t>一九七八年更得本坡慈善家邓检无生捐助壹万伍仟元建礼堂一座。本校至此已焕然一 新，堪可舌慰关心本校的社会热心华教人士。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1979年抄本校教职员调动颇大，多位服务多年的老师被调至他校服务。幸得本校孙瑞炎校长得原校升职，另者董纪帧无生被调至本校任副校长。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1982年董纪帧副校长调升答都急侨民华小掌校，调升赖秉障到木校任副校长。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1983年原任董事财政叶玉来先生取代赖斌先生出任董事长。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由于学生人数与日俱增，课室已不敷应用。董事会决定扩建校舍。于1984年6月26日成立一个以董事长叶玉来先生为首的建委会，其成员包括三机构成员，社会贤达，社团及寺庙代表，阵容浩大，即时展开筹募建校基金。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1986年4月1日，赖秉璋副校长调升至士毛月新村华小掌校，其空缺由*玲珑敦化华小校长周喜标先生取代。建委会于1985年成功举办千人宴，筵开三百五十席，盛况空前，各阶层人士踊跃出席鼎力支持，成绩裴然，包括认捐款项共筹获十五万元，成绩裴然。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由于教育部增加学校高级行政人员职位，万津中华小学副校长陈金涛先生于1987年9月16日被派来本校出任第二副校长。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1987年木校家协为筹募建校基金举行第一次 "安邦行"筹获九万一干元。翌年，建委会职同三机构举行 "义卖会"获得热烈响应，共筹获十五万元。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第一阶段扩建校舍工程即一座三层楼新校舍于1987年底始动工，至1988年底完成，而于1989年初正式启用是项耗资八十一万元的1程，包括操场及沥青马路。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1989年初，安邦再也国会选区进行补选，获得政府特别拨款十五万元充作建校基金。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1989年三月底苏庆华校长荣休，告别杏坛。苏校长在任期间建树良多。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1989年7月1日，曾任副教育部长机要秘书的陈星言先生被派来本校主持校政。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由于礼堂历久失修，食堂狭小，现有校舍经无法容纳近两干名学生。故建委会决定进行第二阶段发展计划，即兴建多元用途礼堂及增建一座三层楼校舍包括食堂、课室及一间讲堂。1989年10月22日举行第二次 "安邦行"，筹获十万元。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lastRenderedPageBreak/>
                    <w:t>1990 年得到南洋商报及皇帽啤酒公司的赞助于五月廿二日假国家室内体育馆举行 "十大歌星义演"获得各阶层热心教育人士及善长仁翁的鼎力支持，慷慨解囊，共筹获册一万元。在此之前，即于4月21日"十大歌星义演"的推展礼上得到我国 房屋及乡村发展部长拿督李金狮宣布拨款两万元。本区国会议员兼下议院副议长翁诗杰先生拨款三万元，州行政议员</w:t>
                  </w:r>
                  <w:proofErr w:type="spellStart"/>
                  <w:r w:rsidRPr="005650BC">
                    <w:rPr>
                      <w:rFonts w:ascii="宋体" w:eastAsia="宋体" w:hAnsi="宋体" w:cs="Times New Roman" w:hint="eastAsia"/>
                      <w:sz w:val="24"/>
                      <w:szCs w:val="24"/>
                    </w:rPr>
                    <w:t>Dato</w:t>
                  </w:r>
                  <w:proofErr w:type="spellEnd"/>
                  <w:r w:rsidRPr="005650BC">
                    <w:rPr>
                      <w:rFonts w:ascii="宋体" w:eastAsia="宋体" w:hAnsi="宋体" w:cs="Times New Roman" w:hint="eastAsia"/>
                      <w:sz w:val="24"/>
                      <w:szCs w:val="24"/>
                    </w:rPr>
                    <w:t xml:space="preserve"> Mufti也拨款一万元，充作建校基金。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1991年6月11日办妥更换产业受托人手续，即由叶玉来、罗瑞明及洪玉智取代已故戴兴，李北添及李兆瑞诸先贤，成为产业受托人。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1991年9月17日，恭请我国副教育部长冯镇安博士位临主持多元用途礼堂及食堂的动土礼，并获得副部长拨款十万元作建校基金。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1991年12月26日，本校副校长周喜标及陈金涛分别调升至蕉赖十一支华小及乌鲁音甘榜葛尼华小掌校。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由 于建筑费尚欠不足，建委会趁著新春佳节期间特联合星洲日报于1992年2月22日在校大草场举行 "新春群星大汇演"并获得吉隆坡新升旅游服务有限公司的赞助，盛况空间，约有一万人前来观赏，在三机构同人及师生的推动下，获得社会人十的支持，成绩裴 然，共筹获廿八万几。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1992年10月10日本校庆祝创校80周年纪念瞥新校舍、食堂及礼堂落成，特邀请我国副教育部长冯镇安博士主持开幕。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1993年7月2日周秀芳师正式在原校升任为副校长。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1993年11月6日安新华小的叶素莲师被调升至本校任第一副校长。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1994年11月1日叶素莲被调升至新古毛竞明华小掌校。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1994年10月2日，余婉娟师于原校升职为第二副校长。同年，郑明珠师也在原校升职为下 </w:t>
                  </w:r>
                  <w:r w:rsidRPr="005650BC">
                    <w:rPr>
                      <w:rFonts w:ascii="宋体" w:eastAsia="宋体" w:hAnsi="宋体" w:cs="Times New Roman" w:hint="eastAsia"/>
                      <w:sz w:val="24"/>
                      <w:szCs w:val="24"/>
                    </w:rPr>
                    <w:br/>
                    <w:t>午班副校长。1995年8月M日，安新华小戴爱情师被调升至本校出任课外活动副校长。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随 著建委会的解散后，鉴于学生人数逐年激增，原有校舍不敷应用，本校三机构于1996年4月23日举行联席会议并即成立 "安邦华小筹建行政楼璧新校舍工委会"，公惟董事长叶玉来担任工委会主席、工委会随即展开筹款运动，于1999年9月27日在本校大草场举行 "十大歌星义演"，共筹获义款682，213.07零吉，成绩裴然。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1996年11月帕日，陈星言校长荣休。在任期间，陈校长劳苦功高，建树良多，为本校各方面作出重大贡献。</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1997年加影育华华小黄六姬师调任本校第二副校长。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lastRenderedPageBreak/>
                    <w:t>1997年4月16日，林李全校长上任，在林李全校长调职后，同年的7月16日，适耕庄益群华小黄善忠校长调任为本校校长。在黄校长掌校期间，力求校内软硬体设备更臻完善。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1998年12月16日，本校张玉英师在原校升职为课外活动副校长。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1999年建设行政楼工程如火如茶的展开。这项计划包括行政处、会议厅、教师办公室、董事室、家协室、图书馆、教具室及教职员厕所。工程于同年秒竣工并于2000年初迁人启用。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1999年9月19日，筹建行政楼曹新校舍工委会再作冲刺，举行第三次 "安邦行"并筹获义款205，314.65零吉。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2000年7月1日，林丽娟师被调升至答都急侨民华小出任副校长。同年的9月1日，沈风玲师也被调升到甲洞帝沙华小出任副校长。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黄善忠校长于2000年12月4日荣休。翌日，罗翻青校长由宋溪毛糯华小调升至本校掌校。在这期间，本校会议室增添了更完善的设备。同时，本校图书馆更设计得美仑美焕，藏书万册，让辜芋学子有个更舒适完善的阅读场所。 </w:t>
                  </w:r>
                  <w:r w:rsidRPr="005650BC">
                    <w:rPr>
                      <w:rFonts w:ascii="宋体" w:eastAsia="宋体" w:hAnsi="宋体" w:cs="Times New Roman" w:hint="eastAsia"/>
                      <w:sz w:val="24"/>
                      <w:szCs w:val="24"/>
                    </w:rPr>
                    <w:br/>
                    <w:t>2002年9月，杨宽庆师被调升至士拉央华小出任副校长。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2001年10月13日，本校为庆祝创校叨周年纪念瞥行政楼开幕礼联欢晚宴，恭请我国副青年及体育部长拿督翁诗杰国会议员主持揭幕礼。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回 顾本校三机构自19消年起为建校展开了多项筹款活动，在大家精诚团结、任劳任怨、默默耕耘下，每次都能顺利成功举行且取得预期的筹款目标，并于1的2年完 成兴建三层楼新校舍，食堂及多元用途礼堂建校大计。嗣后于1996年间，董事叶玉来先生以身作则，以筹建行政楼壁新校舍工委会主席的身份，登高一呼，率先 捐献十万零古，其抛砖引玉仁风掀起地方热心教育人士的群起响应，终使兴建行政楼大计在经济一片低迷的劣境下如期完成，致安邦地区无数芋革学子受惠，诚属可 喜可贺。为褒扬叶玉来董事长的劳苦功高和英明领导，木校三机构及工委会决定将此幢巍峨堂皇的行政楼命名为 "叶玉来楼"。 </w:t>
                  </w:r>
                  <w:r w:rsidRPr="005650BC">
                    <w:rPr>
                      <w:rFonts w:ascii="宋体" w:eastAsia="宋体" w:hAnsi="宋体" w:cs="Times New Roman" w:hint="eastAsia"/>
                      <w:sz w:val="24"/>
                      <w:szCs w:val="24"/>
                    </w:rPr>
                    <w:br/>
                  </w:r>
                  <w:r w:rsidRPr="005650BC">
                    <w:rPr>
                      <w:rFonts w:ascii="宋体" w:eastAsia="宋体" w:hAnsi="宋体" w:cs="Times New Roman" w:hint="eastAsia"/>
                      <w:sz w:val="24"/>
                      <w:szCs w:val="24"/>
                    </w:rPr>
                    <w:br/>
                    <w:t>本校先贤为兴学办校，传承华文教育，继往开来，历届董事会、家教协会及校友会秉承安邦先辈的优良传统，为捍卫与发展母语教育事业，责无旁贷，为将安邦华小发扬光大，延续不断，坚决推动发展的巨轮，齐心合力把安邦华小推向新的高峰。 </w:t>
                  </w:r>
                </w:p>
                <w:p w:rsidR="005650BC" w:rsidRPr="005650BC" w:rsidRDefault="005650BC" w:rsidP="005650BC">
                  <w:pPr>
                    <w:spacing w:after="0" w:line="240" w:lineRule="auto"/>
                    <w:rPr>
                      <w:rFonts w:ascii="Times New Roman" w:eastAsia="Times New Roman" w:hAnsi="Times New Roman" w:cs="Times New Roman"/>
                      <w:sz w:val="24"/>
                      <w:szCs w:val="24"/>
                    </w:rPr>
                  </w:pPr>
                </w:p>
                <w:p w:rsidR="005650BC" w:rsidRPr="005650BC" w:rsidRDefault="005650BC" w:rsidP="005650BC">
                  <w:pPr>
                    <w:spacing w:after="0" w:line="240" w:lineRule="auto"/>
                    <w:rPr>
                      <w:rFonts w:ascii="Times New Roman" w:eastAsia="Times New Roman" w:hAnsi="Times New Roman" w:cs="Times New Roman"/>
                      <w:sz w:val="24"/>
                      <w:szCs w:val="24"/>
                    </w:rPr>
                  </w:pPr>
                </w:p>
                <w:p w:rsidR="005650BC" w:rsidRPr="005650BC" w:rsidRDefault="005650BC" w:rsidP="005650BC">
                  <w:pPr>
                    <w:spacing w:after="0" w:line="240" w:lineRule="auto"/>
                    <w:rPr>
                      <w:rFonts w:ascii="Times New Roman" w:eastAsia="Times New Roman" w:hAnsi="Times New Roman" w:cs="Times New Roman"/>
                      <w:sz w:val="24"/>
                      <w:szCs w:val="24"/>
                    </w:rPr>
                  </w:pPr>
                </w:p>
              </w:tc>
              <w:bookmarkStart w:id="0" w:name="_GoBack"/>
              <w:bookmarkEnd w:id="0"/>
            </w:tr>
          </w:tbl>
          <w:p w:rsidR="005650BC" w:rsidRPr="005650BC" w:rsidRDefault="005650BC" w:rsidP="005650BC">
            <w:pPr>
              <w:spacing w:after="0" w:line="240" w:lineRule="auto"/>
              <w:rPr>
                <w:rFonts w:ascii="Times New Roman" w:eastAsia="Times New Roman" w:hAnsi="Times New Roman" w:cs="Times New Roman"/>
                <w:sz w:val="24"/>
                <w:szCs w:val="24"/>
              </w:rPr>
            </w:pPr>
            <w:bookmarkStart w:id="1" w:name="page-comments"/>
            <w:bookmarkEnd w:id="1"/>
          </w:p>
        </w:tc>
      </w:tr>
    </w:tbl>
    <w:p w:rsidR="005650BC" w:rsidRPr="005650BC" w:rsidRDefault="005650BC" w:rsidP="005650BC">
      <w:pPr>
        <w:spacing w:before="100" w:beforeAutospacing="1" w:after="100" w:afterAutospacing="1" w:line="240" w:lineRule="auto"/>
        <w:rPr>
          <w:rFonts w:ascii="Times New Roman" w:eastAsia="Times New Roman" w:hAnsi="Times New Roman" w:cs="Times New Roman"/>
          <w:sz w:val="24"/>
          <w:szCs w:val="24"/>
        </w:rPr>
      </w:pPr>
    </w:p>
    <w:p w:rsidR="006D58DB" w:rsidRDefault="006D58DB"/>
    <w:sectPr w:rsidR="006D58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0BC"/>
    <w:rsid w:val="005650BC"/>
    <w:rsid w:val="006D58DB"/>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50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50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50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50BC"/>
    <w:rPr>
      <w:color w:val="0000FF"/>
      <w:u w:val="single"/>
    </w:rPr>
  </w:style>
  <w:style w:type="character" w:customStyle="1" w:styleId="sites-system-link">
    <w:name w:val="sites-system-link"/>
    <w:basedOn w:val="DefaultParagraphFont"/>
    <w:rsid w:val="005650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650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50B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650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50BC"/>
    <w:rPr>
      <w:color w:val="0000FF"/>
      <w:u w:val="single"/>
    </w:rPr>
  </w:style>
  <w:style w:type="character" w:customStyle="1" w:styleId="sites-system-link">
    <w:name w:val="sites-system-link"/>
    <w:basedOn w:val="DefaultParagraphFont"/>
    <w:rsid w:val="00565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1596">
      <w:bodyDiv w:val="1"/>
      <w:marLeft w:val="0"/>
      <w:marRight w:val="0"/>
      <w:marTop w:val="0"/>
      <w:marBottom w:val="0"/>
      <w:divBdr>
        <w:top w:val="none" w:sz="0" w:space="0" w:color="auto"/>
        <w:left w:val="none" w:sz="0" w:space="0" w:color="auto"/>
        <w:bottom w:val="none" w:sz="0" w:space="0" w:color="auto"/>
        <w:right w:val="none" w:sz="0" w:space="0" w:color="auto"/>
      </w:divBdr>
      <w:divsChild>
        <w:div w:id="1369453146">
          <w:marLeft w:val="0"/>
          <w:marRight w:val="0"/>
          <w:marTop w:val="0"/>
          <w:marBottom w:val="0"/>
          <w:divBdr>
            <w:top w:val="none" w:sz="0" w:space="0" w:color="auto"/>
            <w:left w:val="none" w:sz="0" w:space="0" w:color="auto"/>
            <w:bottom w:val="none" w:sz="0" w:space="0" w:color="auto"/>
            <w:right w:val="none" w:sz="0" w:space="0" w:color="auto"/>
          </w:divBdr>
          <w:divsChild>
            <w:div w:id="1222788573">
              <w:marLeft w:val="0"/>
              <w:marRight w:val="0"/>
              <w:marTop w:val="0"/>
              <w:marBottom w:val="0"/>
              <w:divBdr>
                <w:top w:val="none" w:sz="0" w:space="0" w:color="auto"/>
                <w:left w:val="none" w:sz="0" w:space="0" w:color="auto"/>
                <w:bottom w:val="none" w:sz="0" w:space="0" w:color="auto"/>
                <w:right w:val="none" w:sz="0" w:space="0" w:color="auto"/>
              </w:divBdr>
              <w:divsChild>
                <w:div w:id="103769390">
                  <w:marLeft w:val="0"/>
                  <w:marRight w:val="0"/>
                  <w:marTop w:val="0"/>
                  <w:marBottom w:val="0"/>
                  <w:divBdr>
                    <w:top w:val="none" w:sz="0" w:space="0" w:color="auto"/>
                    <w:left w:val="none" w:sz="0" w:space="0" w:color="auto"/>
                    <w:bottom w:val="none" w:sz="0" w:space="0" w:color="auto"/>
                    <w:right w:val="none" w:sz="0" w:space="0" w:color="auto"/>
                  </w:divBdr>
                  <w:divsChild>
                    <w:div w:id="112332744">
                      <w:marLeft w:val="0"/>
                      <w:marRight w:val="0"/>
                      <w:marTop w:val="0"/>
                      <w:marBottom w:val="0"/>
                      <w:divBdr>
                        <w:top w:val="none" w:sz="0" w:space="0" w:color="auto"/>
                        <w:left w:val="none" w:sz="0" w:space="0" w:color="auto"/>
                        <w:bottom w:val="none" w:sz="0" w:space="0" w:color="auto"/>
                        <w:right w:val="none" w:sz="0" w:space="0" w:color="auto"/>
                      </w:divBdr>
                      <w:divsChild>
                        <w:div w:id="171922310">
                          <w:marLeft w:val="0"/>
                          <w:marRight w:val="0"/>
                          <w:marTop w:val="0"/>
                          <w:marBottom w:val="0"/>
                          <w:divBdr>
                            <w:top w:val="none" w:sz="0" w:space="0" w:color="auto"/>
                            <w:left w:val="none" w:sz="0" w:space="0" w:color="auto"/>
                            <w:bottom w:val="none" w:sz="0" w:space="0" w:color="auto"/>
                            <w:right w:val="none" w:sz="0" w:space="0" w:color="auto"/>
                          </w:divBdr>
                          <w:divsChild>
                            <w:div w:id="275403496">
                              <w:marLeft w:val="0"/>
                              <w:marRight w:val="0"/>
                              <w:marTop w:val="0"/>
                              <w:marBottom w:val="0"/>
                              <w:divBdr>
                                <w:top w:val="none" w:sz="0" w:space="0" w:color="auto"/>
                                <w:left w:val="none" w:sz="0" w:space="0" w:color="auto"/>
                                <w:bottom w:val="none" w:sz="0" w:space="0" w:color="auto"/>
                                <w:right w:val="none" w:sz="0" w:space="0" w:color="auto"/>
                              </w:divBdr>
                              <w:divsChild>
                                <w:div w:id="1566991147">
                                  <w:marLeft w:val="0"/>
                                  <w:marRight w:val="0"/>
                                  <w:marTop w:val="0"/>
                                  <w:marBottom w:val="0"/>
                                  <w:divBdr>
                                    <w:top w:val="none" w:sz="0" w:space="0" w:color="auto"/>
                                    <w:left w:val="none" w:sz="0" w:space="0" w:color="auto"/>
                                    <w:bottom w:val="none" w:sz="0" w:space="0" w:color="auto"/>
                                    <w:right w:val="none" w:sz="0" w:space="0" w:color="auto"/>
                                  </w:divBdr>
                                  <w:divsChild>
                                    <w:div w:id="906917203">
                                      <w:marLeft w:val="0"/>
                                      <w:marRight w:val="0"/>
                                      <w:marTop w:val="0"/>
                                      <w:marBottom w:val="0"/>
                                      <w:divBdr>
                                        <w:top w:val="none" w:sz="0" w:space="0" w:color="auto"/>
                                        <w:left w:val="none" w:sz="0" w:space="0" w:color="auto"/>
                                        <w:bottom w:val="none" w:sz="0" w:space="0" w:color="auto"/>
                                        <w:right w:val="none" w:sz="0" w:space="0" w:color="auto"/>
                                      </w:divBdr>
                                      <w:divsChild>
                                        <w:div w:id="2037731402">
                                          <w:marLeft w:val="0"/>
                                          <w:marRight w:val="0"/>
                                          <w:marTop w:val="0"/>
                                          <w:marBottom w:val="0"/>
                                          <w:divBdr>
                                            <w:top w:val="none" w:sz="0" w:space="0" w:color="auto"/>
                                            <w:left w:val="none" w:sz="0" w:space="0" w:color="auto"/>
                                            <w:bottom w:val="none" w:sz="0" w:space="0" w:color="auto"/>
                                            <w:right w:val="none" w:sz="0" w:space="0" w:color="auto"/>
                                          </w:divBdr>
                                        </w:div>
                                        <w:div w:id="1295284979">
                                          <w:marLeft w:val="0"/>
                                          <w:marRight w:val="0"/>
                                          <w:marTop w:val="0"/>
                                          <w:marBottom w:val="0"/>
                                          <w:divBdr>
                                            <w:top w:val="none" w:sz="0" w:space="0" w:color="auto"/>
                                            <w:left w:val="none" w:sz="0" w:space="0" w:color="auto"/>
                                            <w:bottom w:val="none" w:sz="0" w:space="0" w:color="auto"/>
                                            <w:right w:val="none" w:sz="0" w:space="0" w:color="auto"/>
                                          </w:divBdr>
                                        </w:div>
                                        <w:div w:id="2016106847">
                                          <w:marLeft w:val="0"/>
                                          <w:marRight w:val="0"/>
                                          <w:marTop w:val="0"/>
                                          <w:marBottom w:val="0"/>
                                          <w:divBdr>
                                            <w:top w:val="none" w:sz="0" w:space="0" w:color="auto"/>
                                            <w:left w:val="none" w:sz="0" w:space="0" w:color="auto"/>
                                            <w:bottom w:val="none" w:sz="0" w:space="0" w:color="auto"/>
                                            <w:right w:val="none" w:sz="0" w:space="0" w:color="auto"/>
                                          </w:divBdr>
                                        </w:div>
                                        <w:div w:id="1101225797">
                                          <w:marLeft w:val="0"/>
                                          <w:marRight w:val="0"/>
                                          <w:marTop w:val="0"/>
                                          <w:marBottom w:val="0"/>
                                          <w:divBdr>
                                            <w:top w:val="none" w:sz="0" w:space="0" w:color="auto"/>
                                            <w:left w:val="none" w:sz="0" w:space="0" w:color="auto"/>
                                            <w:bottom w:val="none" w:sz="0" w:space="0" w:color="auto"/>
                                            <w:right w:val="none" w:sz="0" w:space="0" w:color="auto"/>
                                          </w:divBdr>
                                        </w:div>
                                        <w:div w:id="19702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7557">
                              <w:marLeft w:val="0"/>
                              <w:marRight w:val="0"/>
                              <w:marTop w:val="0"/>
                              <w:marBottom w:val="0"/>
                              <w:divBdr>
                                <w:top w:val="none" w:sz="0" w:space="0" w:color="auto"/>
                                <w:left w:val="none" w:sz="0" w:space="0" w:color="auto"/>
                                <w:bottom w:val="none" w:sz="0" w:space="0" w:color="auto"/>
                                <w:right w:val="none" w:sz="0" w:space="0" w:color="auto"/>
                              </w:divBdr>
                              <w:divsChild>
                                <w:div w:id="699818478">
                                  <w:marLeft w:val="0"/>
                                  <w:marRight w:val="0"/>
                                  <w:marTop w:val="0"/>
                                  <w:marBottom w:val="0"/>
                                  <w:divBdr>
                                    <w:top w:val="none" w:sz="0" w:space="0" w:color="auto"/>
                                    <w:left w:val="none" w:sz="0" w:space="0" w:color="auto"/>
                                    <w:bottom w:val="none" w:sz="0" w:space="0" w:color="auto"/>
                                    <w:right w:val="none" w:sz="0" w:space="0" w:color="auto"/>
                                  </w:divBdr>
                                  <w:divsChild>
                                    <w:div w:id="496266175">
                                      <w:marLeft w:val="0"/>
                                      <w:marRight w:val="0"/>
                                      <w:marTop w:val="0"/>
                                      <w:marBottom w:val="0"/>
                                      <w:divBdr>
                                        <w:top w:val="none" w:sz="0" w:space="0" w:color="auto"/>
                                        <w:left w:val="none" w:sz="0" w:space="0" w:color="auto"/>
                                        <w:bottom w:val="none" w:sz="0" w:space="0" w:color="auto"/>
                                        <w:right w:val="none" w:sz="0" w:space="0" w:color="auto"/>
                                      </w:divBdr>
                                      <w:divsChild>
                                        <w:div w:id="600139297">
                                          <w:marLeft w:val="0"/>
                                          <w:marRight w:val="0"/>
                                          <w:marTop w:val="0"/>
                                          <w:marBottom w:val="0"/>
                                          <w:divBdr>
                                            <w:top w:val="none" w:sz="0" w:space="0" w:color="auto"/>
                                            <w:left w:val="none" w:sz="0" w:space="0" w:color="auto"/>
                                            <w:bottom w:val="none" w:sz="0" w:space="0" w:color="auto"/>
                                            <w:right w:val="none" w:sz="0" w:space="0" w:color="auto"/>
                                          </w:divBdr>
                                          <w:divsChild>
                                            <w:div w:id="1228148852">
                                              <w:marLeft w:val="0"/>
                                              <w:marRight w:val="0"/>
                                              <w:marTop w:val="0"/>
                                              <w:marBottom w:val="0"/>
                                              <w:divBdr>
                                                <w:top w:val="none" w:sz="0" w:space="0" w:color="auto"/>
                                                <w:left w:val="none" w:sz="0" w:space="0" w:color="auto"/>
                                                <w:bottom w:val="none" w:sz="0" w:space="0" w:color="auto"/>
                                                <w:right w:val="none" w:sz="0" w:space="0" w:color="auto"/>
                                              </w:divBdr>
                                              <w:divsChild>
                                                <w:div w:id="806361355">
                                                  <w:marLeft w:val="0"/>
                                                  <w:marRight w:val="0"/>
                                                  <w:marTop w:val="0"/>
                                                  <w:marBottom w:val="0"/>
                                                  <w:divBdr>
                                                    <w:top w:val="none" w:sz="0" w:space="0" w:color="auto"/>
                                                    <w:left w:val="none" w:sz="0" w:space="0" w:color="auto"/>
                                                    <w:bottom w:val="none" w:sz="0" w:space="0" w:color="auto"/>
                                                    <w:right w:val="none" w:sz="0" w:space="0" w:color="auto"/>
                                                  </w:divBdr>
                                                </w:div>
                                              </w:divsChild>
                                            </w:div>
                                            <w:div w:id="395780820">
                                              <w:marLeft w:val="0"/>
                                              <w:marRight w:val="0"/>
                                              <w:marTop w:val="0"/>
                                              <w:marBottom w:val="0"/>
                                              <w:divBdr>
                                                <w:top w:val="none" w:sz="0" w:space="0" w:color="auto"/>
                                                <w:left w:val="none" w:sz="0" w:space="0" w:color="auto"/>
                                                <w:bottom w:val="none" w:sz="0" w:space="0" w:color="auto"/>
                                                <w:right w:val="none" w:sz="0" w:space="0" w:color="auto"/>
                                              </w:divBdr>
                                              <w:divsChild>
                                                <w:div w:id="1861123748">
                                                  <w:marLeft w:val="0"/>
                                                  <w:marRight w:val="0"/>
                                                  <w:marTop w:val="0"/>
                                                  <w:marBottom w:val="0"/>
                                                  <w:divBdr>
                                                    <w:top w:val="none" w:sz="0" w:space="0" w:color="auto"/>
                                                    <w:left w:val="none" w:sz="0" w:space="0" w:color="auto"/>
                                                    <w:bottom w:val="none" w:sz="0" w:space="0" w:color="auto"/>
                                                    <w:right w:val="none" w:sz="0" w:space="0" w:color="auto"/>
                                                  </w:divBdr>
                                                  <w:divsChild>
                                                    <w:div w:id="9718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811370">
          <w:marLeft w:val="0"/>
          <w:marRight w:val="0"/>
          <w:marTop w:val="0"/>
          <w:marBottom w:val="0"/>
          <w:divBdr>
            <w:top w:val="none" w:sz="0" w:space="0" w:color="auto"/>
            <w:left w:val="none" w:sz="0" w:space="0" w:color="auto"/>
            <w:bottom w:val="none" w:sz="0" w:space="0" w:color="auto"/>
            <w:right w:val="none" w:sz="0" w:space="0" w:color="auto"/>
          </w:divBdr>
          <w:divsChild>
            <w:div w:id="9344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2015-05-27T01:34:00Z</dcterms:created>
  <dcterms:modified xsi:type="dcterms:W3CDTF">2015-05-27T01:35:00Z</dcterms:modified>
</cp:coreProperties>
</file>